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7711E4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13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 w:rsidR="00086CDA">
        <w:rPr>
          <w:rFonts w:ascii="Georgia" w:hAnsi="Georgia"/>
          <w:b/>
          <w:bCs/>
          <w:smallCaps/>
          <w:color w:val="333333"/>
        </w:rPr>
        <w:t>del 20</w:t>
      </w:r>
      <w:r w:rsidR="003A6C94">
        <w:rPr>
          <w:rFonts w:ascii="Georgia" w:hAnsi="Georgia"/>
          <w:b/>
          <w:bCs/>
          <w:smallCaps/>
          <w:color w:val="333333"/>
        </w:rPr>
        <w:t>/0</w:t>
      </w:r>
      <w:r w:rsidR="00086CDA">
        <w:rPr>
          <w:rFonts w:ascii="Georgia" w:hAnsi="Georgia"/>
          <w:b/>
          <w:bCs/>
          <w:smallCaps/>
          <w:color w:val="333333"/>
        </w:rPr>
        <w:t>5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  <w:bookmarkStart w:id="0" w:name="_GoBack"/>
      <w:bookmarkEnd w:id="0"/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610B5D">
      <w:pPr>
        <w:spacing w:line="240" w:lineRule="auto"/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5B32CE">
        <w:rPr>
          <w:rFonts w:ascii="Georgia" w:hAnsi="Georgia"/>
        </w:rPr>
        <w:t>20</w:t>
      </w:r>
      <w:r w:rsidR="006B3270">
        <w:rPr>
          <w:rFonts w:ascii="Georgia" w:hAnsi="Georgia"/>
        </w:rPr>
        <w:t>/</w:t>
      </w:r>
      <w:r w:rsidR="003A6C94">
        <w:rPr>
          <w:rFonts w:ascii="Georgia" w:hAnsi="Georgia"/>
        </w:rPr>
        <w:t>0</w:t>
      </w:r>
      <w:r w:rsidR="003C234F">
        <w:rPr>
          <w:rFonts w:ascii="Georgia" w:hAnsi="Georgia"/>
        </w:rPr>
        <w:t>5</w:t>
      </w:r>
      <w:r w:rsidR="003A6C94">
        <w:rPr>
          <w:rFonts w:ascii="Georgia" w:hAnsi="Georgia"/>
        </w:rPr>
        <w:t>/2021</w:t>
      </w:r>
      <w:r w:rsidRPr="00E04866">
        <w:rPr>
          <w:rFonts w:ascii="Georgia" w:hAnsi="Georgia"/>
        </w:rPr>
        <w:t>- delibere</w:t>
      </w:r>
    </w:p>
    <w:p w:rsidR="00E068D3" w:rsidRPr="00E04866" w:rsidRDefault="00D32F78" w:rsidP="00610B5D">
      <w:pPr>
        <w:spacing w:line="240" w:lineRule="auto"/>
        <w:jc w:val="both"/>
      </w:pPr>
      <w:r>
        <w:rPr>
          <w:rFonts w:ascii="Georgia" w:hAnsi="Georgia"/>
        </w:rPr>
        <w:t>Il giorno 20</w:t>
      </w:r>
      <w:r w:rsidR="006B3270">
        <w:rPr>
          <w:rFonts w:ascii="Georgia" w:hAnsi="Georgia"/>
        </w:rPr>
        <w:t xml:space="preserve"> </w:t>
      </w:r>
      <w:r w:rsidR="00086CDA">
        <w:rPr>
          <w:rFonts w:ascii="Georgia" w:hAnsi="Georgia"/>
        </w:rPr>
        <w:t>maggio</w:t>
      </w:r>
      <w:r w:rsidR="003A6C94">
        <w:rPr>
          <w:rFonts w:ascii="Georgia" w:hAnsi="Georgia"/>
        </w:rPr>
        <w:t xml:space="preserve"> </w:t>
      </w:r>
      <w:r w:rsidR="00B867F9">
        <w:rPr>
          <w:rFonts w:ascii="Georgia" w:hAnsi="Georgia"/>
        </w:rPr>
        <w:t>202</w:t>
      </w:r>
      <w:r w:rsidR="00086CDA">
        <w:rPr>
          <w:rFonts w:ascii="Georgia" w:hAnsi="Georgia"/>
        </w:rPr>
        <w:t>1 alle ore 17</w:t>
      </w:r>
      <w:r w:rsidR="00EA21AC">
        <w:rPr>
          <w:rFonts w:ascii="Georgia" w:hAnsi="Georgia"/>
        </w:rPr>
        <w:t>:00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086CDA" w:rsidRPr="005B32CE" w:rsidRDefault="00086CDA" w:rsidP="00086CDA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5B32CE">
        <w:rPr>
          <w:rFonts w:ascii="Georgia" w:hAnsi="Georgia"/>
          <w:sz w:val="22"/>
          <w:szCs w:val="22"/>
        </w:rPr>
        <w:t>Lettura e approvazione verbale seduta precedente;</w:t>
      </w:r>
    </w:p>
    <w:p w:rsidR="00086CDA" w:rsidRPr="005B32CE" w:rsidRDefault="00086CDA" w:rsidP="00086CDA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5B32CE">
        <w:rPr>
          <w:rFonts w:ascii="Georgia" w:hAnsi="Georgia"/>
          <w:b/>
          <w:sz w:val="22"/>
          <w:szCs w:val="22"/>
        </w:rPr>
        <w:t>Conto consuntivo 2020;</w:t>
      </w:r>
    </w:p>
    <w:p w:rsidR="00086CDA" w:rsidRPr="00086CDA" w:rsidRDefault="00086CDA" w:rsidP="00086CDA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086CDA">
        <w:rPr>
          <w:rFonts w:ascii="Georgia" w:hAnsi="Georgia"/>
          <w:sz w:val="22"/>
          <w:szCs w:val="22"/>
        </w:rPr>
        <w:t>Organico di diritto 2020/ 2021;</w:t>
      </w:r>
    </w:p>
    <w:p w:rsidR="00086CDA" w:rsidRPr="00086CDA" w:rsidRDefault="00086CDA" w:rsidP="00086CDA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086CDA">
        <w:rPr>
          <w:rFonts w:ascii="Georgia" w:hAnsi="Georgia"/>
          <w:sz w:val="22"/>
          <w:szCs w:val="22"/>
        </w:rPr>
        <w:t xml:space="preserve">Conclusione ed avvio anno scolastico; </w:t>
      </w:r>
    </w:p>
    <w:p w:rsidR="00086CDA" w:rsidRPr="00086CDA" w:rsidRDefault="00086CDA" w:rsidP="00086CDA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086CDA">
        <w:rPr>
          <w:rFonts w:ascii="Georgia" w:hAnsi="Georgia"/>
          <w:sz w:val="22"/>
          <w:szCs w:val="22"/>
        </w:rPr>
        <w:t>Varie ed eventuali.</w:t>
      </w:r>
    </w:p>
    <w:p w:rsidR="009410D6" w:rsidRDefault="009410D6" w:rsidP="003E5AB9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r w:rsidRPr="003E5AB9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3E5AB9">
        <w:rPr>
          <w:rFonts w:ascii="Georgia" w:hAnsi="Georgia"/>
          <w:sz w:val="22"/>
          <w:szCs w:val="22"/>
        </w:rPr>
        <w:t>Sedda</w:t>
      </w:r>
      <w:proofErr w:type="spellEnd"/>
      <w:r w:rsidRPr="003E5AB9">
        <w:rPr>
          <w:rFonts w:ascii="Georgia" w:hAnsi="Georgia"/>
          <w:sz w:val="22"/>
          <w:szCs w:val="22"/>
        </w:rPr>
        <w:t>; funge da segretaria l’</w:t>
      </w:r>
      <w:proofErr w:type="spellStart"/>
      <w:r w:rsidRPr="003E5AB9">
        <w:rPr>
          <w:rFonts w:ascii="Georgia" w:hAnsi="Georgia"/>
          <w:sz w:val="22"/>
          <w:szCs w:val="22"/>
        </w:rPr>
        <w:t>ins.te</w:t>
      </w:r>
      <w:proofErr w:type="spellEnd"/>
      <w:r w:rsidRPr="003E5AB9">
        <w:rPr>
          <w:rFonts w:ascii="Georgia" w:hAnsi="Georgia"/>
          <w:sz w:val="22"/>
          <w:szCs w:val="22"/>
        </w:rPr>
        <w:t xml:space="preserve"> Maria Carta.</w:t>
      </w: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r w:rsidRPr="003E5AB9">
        <w:rPr>
          <w:rFonts w:ascii="Georgia" w:hAnsi="Georgia"/>
          <w:sz w:val="22"/>
          <w:szCs w:val="22"/>
        </w:rPr>
        <w:t>All’appello risultano assenti:</w:t>
      </w:r>
    </w:p>
    <w:p w:rsidR="00086CDA" w:rsidRPr="00086CDA" w:rsidRDefault="00086CDA" w:rsidP="00086CDA">
      <w:pPr>
        <w:spacing w:after="0" w:line="240" w:lineRule="auto"/>
        <w:jc w:val="both"/>
        <w:rPr>
          <w:rFonts w:ascii="Georgia" w:hAnsi="Georgia"/>
        </w:rPr>
      </w:pPr>
      <w:proofErr w:type="spellStart"/>
      <w:r w:rsidRPr="00086CDA">
        <w:rPr>
          <w:rFonts w:ascii="Georgia" w:hAnsi="Georgia"/>
        </w:rPr>
        <w:t>Garau</w:t>
      </w:r>
      <w:proofErr w:type="spellEnd"/>
      <w:r w:rsidRPr="00086CDA">
        <w:rPr>
          <w:rFonts w:ascii="Georgia" w:hAnsi="Georgia"/>
        </w:rPr>
        <w:t xml:space="preserve"> Angela, Martinez Rita, </w:t>
      </w:r>
      <w:proofErr w:type="spellStart"/>
      <w:r w:rsidRPr="00086CDA">
        <w:rPr>
          <w:rFonts w:ascii="Georgia" w:hAnsi="Georgia"/>
        </w:rPr>
        <w:t>Canu</w:t>
      </w:r>
      <w:proofErr w:type="spellEnd"/>
      <w:r w:rsidRPr="00086CDA">
        <w:rPr>
          <w:rFonts w:ascii="Georgia" w:hAnsi="Georgia"/>
        </w:rPr>
        <w:t xml:space="preserve"> Manuela, </w:t>
      </w:r>
      <w:proofErr w:type="spellStart"/>
      <w:r w:rsidRPr="00086CDA">
        <w:rPr>
          <w:rFonts w:ascii="Georgia" w:hAnsi="Georgia"/>
        </w:rPr>
        <w:t>Cardin</w:t>
      </w:r>
      <w:proofErr w:type="spellEnd"/>
      <w:r w:rsidRPr="00086CDA">
        <w:rPr>
          <w:rFonts w:ascii="Georgia" w:hAnsi="Georgia"/>
        </w:rPr>
        <w:t xml:space="preserve"> Giuseppe, Lorusso Salvatore Nicola, Melis Claudia.</w:t>
      </w:r>
    </w:p>
    <w:p w:rsidR="00D32F78" w:rsidRDefault="00086CDA" w:rsidP="00086CDA">
      <w:pPr>
        <w:spacing w:after="0" w:line="240" w:lineRule="auto"/>
        <w:jc w:val="both"/>
        <w:rPr>
          <w:rFonts w:ascii="Georgia" w:hAnsi="Georgia"/>
        </w:rPr>
      </w:pPr>
      <w:r w:rsidRPr="00086CDA">
        <w:rPr>
          <w:rFonts w:ascii="Georgia" w:hAnsi="Georgia"/>
        </w:rPr>
        <w:t>Il Professor Sabino Salvatore fa il suo ingresso in riunione successivamente all’ora stabilita.</w:t>
      </w:r>
    </w:p>
    <w:p w:rsidR="00C56CA7" w:rsidRPr="00086CDA" w:rsidRDefault="00C56CA7" w:rsidP="00086CDA">
      <w:pPr>
        <w:spacing w:after="0" w:line="240" w:lineRule="auto"/>
        <w:jc w:val="both"/>
        <w:rPr>
          <w:rFonts w:ascii="Georgia" w:hAnsi="Georgia"/>
        </w:rPr>
      </w:pPr>
    </w:p>
    <w:p w:rsidR="003E5AB9" w:rsidRDefault="00F65DA0" w:rsidP="00610B5D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610B5D" w:rsidRPr="003E5AB9" w:rsidRDefault="00610B5D" w:rsidP="00C56CA7">
      <w:pPr>
        <w:spacing w:after="0" w:line="240" w:lineRule="auto"/>
        <w:rPr>
          <w:rFonts w:ascii="Georgia" w:hAnsi="Georgia"/>
        </w:rPr>
      </w:pPr>
    </w:p>
    <w:p w:rsidR="00DF568E" w:rsidRDefault="005B32CE" w:rsidP="00DF568E">
      <w:pPr>
        <w:contextualSpacing/>
        <w:jc w:val="both"/>
        <w:rPr>
          <w:rFonts w:ascii="Georgia" w:hAnsi="Georgia"/>
          <w:b/>
        </w:rPr>
      </w:pPr>
      <w:r w:rsidRPr="00DF568E">
        <w:rPr>
          <w:rFonts w:ascii="Georgia" w:hAnsi="Georgia"/>
          <w:b/>
          <w:bCs/>
        </w:rPr>
        <w:t>Punto 2</w:t>
      </w:r>
      <w:r w:rsidR="002062EB" w:rsidRPr="00DF568E">
        <w:rPr>
          <w:rFonts w:ascii="Georgia" w:hAnsi="Georgia"/>
          <w:b/>
          <w:bCs/>
        </w:rPr>
        <w:t>.</w:t>
      </w:r>
      <w:r w:rsidR="002062EB" w:rsidRPr="00DF568E">
        <w:rPr>
          <w:rFonts w:ascii="Georgia" w:hAnsi="Georgia"/>
          <w:b/>
        </w:rPr>
        <w:t xml:space="preserve"> </w:t>
      </w:r>
      <w:r w:rsidRPr="00DF568E">
        <w:rPr>
          <w:rFonts w:ascii="Georgia" w:hAnsi="Georgia"/>
          <w:b/>
        </w:rPr>
        <w:t>Conto consuntivo 2020;</w:t>
      </w:r>
    </w:p>
    <w:p w:rsidR="00DF568E" w:rsidRPr="00DF568E" w:rsidRDefault="00DF568E" w:rsidP="00DF568E">
      <w:pPr>
        <w:spacing w:after="0" w:line="240" w:lineRule="auto"/>
        <w:contextualSpacing/>
        <w:jc w:val="both"/>
        <w:rPr>
          <w:rFonts w:ascii="Georgia" w:hAnsi="Georgia"/>
          <w:kern w:val="2"/>
        </w:rPr>
      </w:pPr>
      <w:r>
        <w:rPr>
          <w:rFonts w:ascii="Georgia" w:hAnsi="Georgia"/>
        </w:rPr>
        <w:t>Il Dirigente informa che il Conto Consuntivo è il documento contabile della scuola, che comprende le entrate, le spese e le risultanze di tutte le operazioni che sono state svolte durante l’esercizio finanziario 2020, come programmato nel Programma Annuale 2020.</w:t>
      </w:r>
    </w:p>
    <w:p w:rsidR="00DF568E" w:rsidRDefault="00DF568E" w:rsidP="00DF568E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 specifica che è un documento che deve avere il visto dei Revisori dei Conti, ai quali verrà inviato in data odierna, per la visione, e sarà poi portato a ratifica al prossimo Consiglio. Dà quindi la parola al DSGA, il quale procede ad illustrare il modello H+, che espone analiticamente sia le entrate che le uscite relative all’anno 2020 e, successivamente, il modello K che riguarda il conto del patrimonio relativo all’eserc</w:t>
      </w:r>
      <w:r w:rsidR="001254F1">
        <w:rPr>
          <w:rFonts w:ascii="Georgia" w:hAnsi="Georgia"/>
          <w:sz w:val="22"/>
          <w:szCs w:val="22"/>
        </w:rPr>
        <w:t>izio finanziario 2020. Pertanto,</w:t>
      </w:r>
    </w:p>
    <w:p w:rsidR="001254F1" w:rsidRDefault="001254F1" w:rsidP="001254F1">
      <w:pPr>
        <w:pStyle w:val="Defaul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-VISTA </w:t>
      </w:r>
      <w:r>
        <w:rPr>
          <w:rFonts w:ascii="Georgia" w:hAnsi="Georgia"/>
          <w:sz w:val="22"/>
          <w:szCs w:val="22"/>
        </w:rPr>
        <w:t xml:space="preserve">la relazione illustrativa sull’andamento della gestione dell’istituzione scolastica predisposta dal Direttore dei servizi generali ed amministrativi. </w:t>
      </w:r>
    </w:p>
    <w:p w:rsidR="00DF568E" w:rsidRDefault="00DF568E" w:rsidP="00DF568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-Italic-Identity-H"/>
          <w:iCs/>
        </w:rPr>
      </w:pPr>
      <w:r>
        <w:rPr>
          <w:rFonts w:ascii="Georgia" w:hAnsi="Georgia" w:cs="Calibri-Bold-Identity-H"/>
          <w:b/>
          <w:bCs/>
        </w:rPr>
        <w:t>-</w:t>
      </w:r>
      <w:r w:rsidRPr="00DF568E">
        <w:rPr>
          <w:rFonts w:ascii="Georgia" w:hAnsi="Georgia" w:cs="Calibri-Bold-Identity-H"/>
          <w:b/>
          <w:bCs/>
        </w:rPr>
        <w:t xml:space="preserve">VISTO </w:t>
      </w:r>
      <w:r w:rsidRPr="00DF568E">
        <w:rPr>
          <w:rFonts w:ascii="Georgia" w:hAnsi="Georgia" w:cs="Calibri-Identity-H"/>
        </w:rPr>
        <w:t>il Decreto Interministeriale n. 129/2018 -</w:t>
      </w:r>
      <w:r w:rsidRPr="00DF568E">
        <w:rPr>
          <w:rFonts w:ascii="Georgia" w:hAnsi="Georgia" w:cs="Calibri-Italic-Identity-H"/>
          <w:iCs/>
        </w:rPr>
        <w:t>Regolamento concernente le Istruzioni generali sulla gestione amministrativo-contabile delle istituzioni scolastiche;</w:t>
      </w:r>
    </w:p>
    <w:p w:rsidR="00DF568E" w:rsidRPr="00DF568E" w:rsidRDefault="00DF568E" w:rsidP="00DF568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-Italic-Identity-H"/>
          <w:iCs/>
        </w:rPr>
      </w:pPr>
      <w:r>
        <w:rPr>
          <w:rFonts w:ascii="Georgia" w:hAnsi="Georgia"/>
          <w:b/>
        </w:rPr>
        <w:t>-VISTO</w:t>
      </w:r>
      <w:r>
        <w:rPr>
          <w:rFonts w:ascii="Georgia" w:hAnsi="Georgia"/>
        </w:rPr>
        <w:t xml:space="preserve"> il Programma Annuale dell’Esercizio Finanziario 2020 approvato dal Consigl</w:t>
      </w:r>
      <w:r w:rsidR="00F460F7">
        <w:rPr>
          <w:rFonts w:ascii="Georgia" w:hAnsi="Georgia"/>
        </w:rPr>
        <w:t>io di Istituto nella seduta del 05/12/2019;</w:t>
      </w:r>
    </w:p>
    <w:p w:rsidR="00DF568E" w:rsidRDefault="00DF568E" w:rsidP="00DF568E">
      <w:pPr>
        <w:spacing w:after="0" w:line="240" w:lineRule="auto"/>
        <w:contextualSpacing/>
        <w:jc w:val="both"/>
        <w:rPr>
          <w:rFonts w:ascii="Georgia" w:eastAsia="SimSun" w:hAnsi="Georgia" w:cs="Arial"/>
          <w:kern w:val="2"/>
          <w:lang w:eastAsia="zh-CN" w:bidi="hi-IN"/>
        </w:rPr>
      </w:pPr>
    </w:p>
    <w:p w:rsidR="00FD4229" w:rsidRPr="000C0BB0" w:rsidRDefault="009410D6" w:rsidP="005259CB">
      <w:pPr>
        <w:spacing w:line="240" w:lineRule="auto"/>
        <w:contextualSpacing/>
        <w:rPr>
          <w:rFonts w:ascii="Georgia" w:hAnsi="Georgia"/>
        </w:rPr>
      </w:pPr>
      <w:r>
        <w:rPr>
          <w:rFonts w:ascii="Georgia" w:eastAsia="SimSun" w:hAnsi="Georgia" w:cs="Arial"/>
          <w:kern w:val="2"/>
          <w:sz w:val="24"/>
          <w:szCs w:val="24"/>
          <w:lang w:eastAsia="zh-CN" w:bidi="hi-IN"/>
        </w:rPr>
        <w:t xml:space="preserve">                                                    </w:t>
      </w:r>
      <w:r w:rsidR="00FD4229" w:rsidRPr="000C0BB0">
        <w:rPr>
          <w:rFonts w:ascii="Georgia" w:hAnsi="Georgia"/>
          <w:b/>
          <w:bCs/>
        </w:rPr>
        <w:t>IL CONSIGLIO D’ ISTITUTO</w:t>
      </w:r>
    </w:p>
    <w:p w:rsidR="005259CB" w:rsidRDefault="00FD4229" w:rsidP="00B54DD0">
      <w:pPr>
        <w:autoSpaceDN w:val="0"/>
        <w:spacing w:after="0"/>
        <w:jc w:val="both"/>
        <w:rPr>
          <w:rFonts w:ascii="Georgia" w:hAnsi="Georgia"/>
          <w:b/>
          <w:bCs/>
        </w:rPr>
      </w:pPr>
      <w:r w:rsidRPr="000C0BB0">
        <w:rPr>
          <w:rFonts w:ascii="Georgia" w:hAnsi="Georgia"/>
          <w:b/>
          <w:bCs/>
        </w:rPr>
        <w:t xml:space="preserve">                                                            DELIBERA all'unanimità</w:t>
      </w:r>
    </w:p>
    <w:p w:rsidR="001254F1" w:rsidRPr="001254F1" w:rsidRDefault="001254F1" w:rsidP="001254F1">
      <w:pPr>
        <w:autoSpaceDN w:val="0"/>
        <w:spacing w:after="0"/>
        <w:jc w:val="center"/>
        <w:rPr>
          <w:rFonts w:ascii="Georgia" w:hAnsi="Georgia"/>
          <w:bCs/>
        </w:rPr>
      </w:pPr>
      <w:r w:rsidRPr="001254F1">
        <w:rPr>
          <w:rFonts w:ascii="Georgia" w:hAnsi="Georgia"/>
          <w:bCs/>
        </w:rPr>
        <w:t>Di approvare il Conto Consuntivo 2020</w:t>
      </w:r>
    </w:p>
    <w:p w:rsidR="00DF568E" w:rsidRPr="001254F1" w:rsidRDefault="00DF568E" w:rsidP="00B54DD0">
      <w:pPr>
        <w:autoSpaceDN w:val="0"/>
        <w:spacing w:after="0"/>
        <w:jc w:val="both"/>
        <w:rPr>
          <w:rFonts w:ascii="Georgia" w:hAnsi="Georgia"/>
          <w:bCs/>
        </w:rPr>
      </w:pPr>
    </w:p>
    <w:p w:rsidR="00E068D3" w:rsidRDefault="00E068D3" w:rsidP="004F584E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C56CA7" w:rsidRDefault="00C56CA7" w:rsidP="004F584E">
      <w:pPr>
        <w:pStyle w:val="Paragrafoelenco"/>
        <w:ind w:left="0"/>
        <w:jc w:val="center"/>
        <w:rPr>
          <w:rFonts w:ascii="Georgia" w:hAnsi="Georgia"/>
        </w:rPr>
      </w:pPr>
    </w:p>
    <w:p w:rsidR="009B3FBC" w:rsidRDefault="009B3FBC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9B3FBC">
        <w:rPr>
          <w:rFonts w:ascii="Georgia" w:hAnsi="Georgia"/>
        </w:rPr>
        <w:t xml:space="preserve">                                                             </w:t>
      </w:r>
      <w:r w:rsidR="00E17CE2">
        <w:rPr>
          <w:rFonts w:ascii="Georgia" w:hAnsi="Georgia"/>
        </w:rPr>
        <w:t xml:space="preserve">               il Presidente</w:t>
      </w:r>
      <w:r w:rsidR="009B3FBC">
        <w:rPr>
          <w:rFonts w:ascii="Georgia" w:hAnsi="Georgia"/>
        </w:rPr>
        <w:t xml:space="preserve">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</w:t>
      </w:r>
      <w:r w:rsidR="009B3FBC">
        <w:rPr>
          <w:rFonts w:ascii="Georgia" w:hAnsi="Georgia" w:cstheme="minorHAnsi"/>
        </w:rPr>
        <w:t xml:space="preserve">                                                                             </w:t>
      </w:r>
      <w:r w:rsidR="00C6742E">
        <w:rPr>
          <w:rFonts w:ascii="Georgia" w:hAnsi="Georgia" w:cstheme="minorHAnsi"/>
        </w:rPr>
        <w:t xml:space="preserve">  </w:t>
      </w:r>
      <w:r w:rsidR="005259CB">
        <w:rPr>
          <w:rFonts w:ascii="Georgia" w:hAnsi="Georgia" w:cstheme="minorHAnsi"/>
        </w:rPr>
        <w:t xml:space="preserve">      </w:t>
      </w:r>
      <w:r w:rsidR="00C6742E">
        <w:rPr>
          <w:rFonts w:ascii="Georgia" w:hAnsi="Georgia" w:cstheme="minorHAnsi"/>
        </w:rPr>
        <w:t xml:space="preserve"> </w:t>
      </w:r>
      <w:r w:rsidR="00905EA5">
        <w:rPr>
          <w:rFonts w:ascii="Georgia" w:hAnsi="Georgia" w:cstheme="minorHAnsi"/>
        </w:rPr>
        <w:t xml:space="preserve"> f.to </w:t>
      </w:r>
      <w:r w:rsidR="005259CB">
        <w:rPr>
          <w:rFonts w:ascii="Georgia" w:hAnsi="Georgia" w:cstheme="minorHAnsi"/>
        </w:rPr>
        <w:t xml:space="preserve">Antonella </w:t>
      </w:r>
      <w:proofErr w:type="spellStart"/>
      <w:r w:rsidR="005259CB">
        <w:rPr>
          <w:rFonts w:ascii="Georgia" w:hAnsi="Georgia" w:cstheme="minorHAnsi"/>
        </w:rPr>
        <w:t>Sedda</w:t>
      </w:r>
      <w:proofErr w:type="spellEnd"/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04" w:rsidRDefault="00084704" w:rsidP="005C631D">
      <w:pPr>
        <w:spacing w:after="0" w:line="240" w:lineRule="auto"/>
      </w:pPr>
      <w:r>
        <w:separator/>
      </w:r>
    </w:p>
  </w:endnote>
  <w:endnote w:type="continuationSeparator" w:id="0">
    <w:p w:rsidR="00084704" w:rsidRDefault="00084704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04" w:rsidRDefault="00084704" w:rsidP="005C631D">
      <w:pPr>
        <w:spacing w:after="0" w:line="240" w:lineRule="auto"/>
      </w:pPr>
      <w:r>
        <w:separator/>
      </w:r>
    </w:p>
  </w:footnote>
  <w:footnote w:type="continuationSeparator" w:id="0">
    <w:p w:rsidR="00084704" w:rsidRDefault="00084704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B2534D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B2534D" w:rsidP="00B2534D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B2534D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5BCC"/>
    <w:multiLevelType w:val="hybridMultilevel"/>
    <w:tmpl w:val="BDC6F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005B19"/>
    <w:multiLevelType w:val="hybridMultilevel"/>
    <w:tmpl w:val="AE325A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5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16"/>
  </w:num>
  <w:num w:numId="13">
    <w:abstractNumId w:val="17"/>
  </w:num>
  <w:num w:numId="14">
    <w:abstractNumId w:val="10"/>
  </w:num>
  <w:num w:numId="15">
    <w:abstractNumId w:val="15"/>
  </w:num>
  <w:num w:numId="16">
    <w:abstractNumId w:val="5"/>
  </w:num>
  <w:num w:numId="17">
    <w:abstractNumId w:val="8"/>
  </w:num>
  <w:num w:numId="18">
    <w:abstractNumId w:val="18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01146"/>
    <w:rsid w:val="00084704"/>
    <w:rsid w:val="00086CDA"/>
    <w:rsid w:val="00104D1E"/>
    <w:rsid w:val="00107727"/>
    <w:rsid w:val="001245BE"/>
    <w:rsid w:val="001254F1"/>
    <w:rsid w:val="001529EC"/>
    <w:rsid w:val="001906CC"/>
    <w:rsid w:val="001B7D6E"/>
    <w:rsid w:val="001F1286"/>
    <w:rsid w:val="00202B71"/>
    <w:rsid w:val="00205AE2"/>
    <w:rsid w:val="002062EB"/>
    <w:rsid w:val="00210F21"/>
    <w:rsid w:val="002143A1"/>
    <w:rsid w:val="002248A9"/>
    <w:rsid w:val="002613CC"/>
    <w:rsid w:val="002974A2"/>
    <w:rsid w:val="002D619B"/>
    <w:rsid w:val="00312431"/>
    <w:rsid w:val="00326F35"/>
    <w:rsid w:val="0036609A"/>
    <w:rsid w:val="00375FF2"/>
    <w:rsid w:val="003A6C94"/>
    <w:rsid w:val="003B47F4"/>
    <w:rsid w:val="003C234F"/>
    <w:rsid w:val="003E35A3"/>
    <w:rsid w:val="003E5AB9"/>
    <w:rsid w:val="003F05E3"/>
    <w:rsid w:val="00424208"/>
    <w:rsid w:val="0043272A"/>
    <w:rsid w:val="0045464D"/>
    <w:rsid w:val="00466A39"/>
    <w:rsid w:val="004C0BFC"/>
    <w:rsid w:val="004E3A61"/>
    <w:rsid w:val="004F584E"/>
    <w:rsid w:val="005259CB"/>
    <w:rsid w:val="00597AC2"/>
    <w:rsid w:val="005A0CC1"/>
    <w:rsid w:val="005B32CE"/>
    <w:rsid w:val="005B6953"/>
    <w:rsid w:val="005C631D"/>
    <w:rsid w:val="005D7C1D"/>
    <w:rsid w:val="00610B5D"/>
    <w:rsid w:val="00633D33"/>
    <w:rsid w:val="00640C77"/>
    <w:rsid w:val="006738B1"/>
    <w:rsid w:val="006B3270"/>
    <w:rsid w:val="006D3946"/>
    <w:rsid w:val="006E37A9"/>
    <w:rsid w:val="0074661B"/>
    <w:rsid w:val="0075036C"/>
    <w:rsid w:val="007711E4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20C56"/>
    <w:rsid w:val="00846F7D"/>
    <w:rsid w:val="008F50E6"/>
    <w:rsid w:val="00905EA5"/>
    <w:rsid w:val="009410D6"/>
    <w:rsid w:val="00942FD8"/>
    <w:rsid w:val="0096765F"/>
    <w:rsid w:val="00977DAE"/>
    <w:rsid w:val="009B3FBC"/>
    <w:rsid w:val="00A27967"/>
    <w:rsid w:val="00A32E75"/>
    <w:rsid w:val="00B2534D"/>
    <w:rsid w:val="00B36081"/>
    <w:rsid w:val="00B54DD0"/>
    <w:rsid w:val="00B71345"/>
    <w:rsid w:val="00B810AB"/>
    <w:rsid w:val="00B867F9"/>
    <w:rsid w:val="00BA52F5"/>
    <w:rsid w:val="00C155EB"/>
    <w:rsid w:val="00C172B6"/>
    <w:rsid w:val="00C356BD"/>
    <w:rsid w:val="00C4774D"/>
    <w:rsid w:val="00C51E9A"/>
    <w:rsid w:val="00C56CA7"/>
    <w:rsid w:val="00C57420"/>
    <w:rsid w:val="00C6742E"/>
    <w:rsid w:val="00C814BF"/>
    <w:rsid w:val="00CB064F"/>
    <w:rsid w:val="00CC32F6"/>
    <w:rsid w:val="00CD0891"/>
    <w:rsid w:val="00CD6AC6"/>
    <w:rsid w:val="00D32F78"/>
    <w:rsid w:val="00DB704E"/>
    <w:rsid w:val="00DF568E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41F70"/>
    <w:rsid w:val="00F447C7"/>
    <w:rsid w:val="00F460F7"/>
    <w:rsid w:val="00F65DA0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59EA4A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58</cp:revision>
  <dcterms:created xsi:type="dcterms:W3CDTF">2022-12-13T13:51:00Z</dcterms:created>
  <dcterms:modified xsi:type="dcterms:W3CDTF">2023-06-21T07:43:00Z</dcterms:modified>
</cp:coreProperties>
</file>