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529"/>
        <w:tblW w:w="16111" w:type="dxa"/>
        <w:tblLook w:val="04A0" w:firstRow="1" w:lastRow="0" w:firstColumn="1" w:lastColumn="0" w:noHBand="0" w:noVBand="1"/>
      </w:tblPr>
      <w:tblGrid>
        <w:gridCol w:w="1546"/>
        <w:gridCol w:w="1334"/>
        <w:gridCol w:w="1370"/>
        <w:gridCol w:w="1668"/>
        <w:gridCol w:w="1668"/>
        <w:gridCol w:w="1435"/>
        <w:gridCol w:w="1354"/>
        <w:gridCol w:w="1668"/>
        <w:gridCol w:w="1320"/>
        <w:gridCol w:w="1374"/>
        <w:gridCol w:w="1374"/>
      </w:tblGrid>
      <w:tr w:rsidR="00A22E45" w:rsidRPr="00A92D64" w:rsidTr="009C3443">
        <w:tc>
          <w:tcPr>
            <w:tcW w:w="16111" w:type="dxa"/>
            <w:gridSpan w:val="11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TABELLA PROCEDIMENTI AMMINISTRATIVI -  2022-2024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In attuazione del Piano Triennale Regionale di Prevenzione della Corruzione 2022/2024, sono riportate in sintesi le informazioni relative ai procedimenti amministrativi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Procedimento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34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Termini di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conclusione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70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Unità</w:t>
            </w:r>
          </w:p>
          <w:p w:rsidR="00A22E45" w:rsidRPr="00A92D64" w:rsidRDefault="00A22E45" w:rsidP="00A92D64">
            <w:pPr>
              <w:rPr>
                <w:rFonts w:eastAsia="Times New Roman" w:cstheme="minorHAnsi"/>
                <w:b/>
                <w:sz w:val="14"/>
                <w:szCs w:val="14"/>
              </w:rPr>
            </w:pP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organizzativa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responsabile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dell'istruttoria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Nominativo</w:t>
            </w:r>
          </w:p>
          <w:p w:rsidR="00A22E45" w:rsidRPr="00A92D64" w:rsidRDefault="00A22E45" w:rsidP="00A92D64">
            <w:pPr>
              <w:rPr>
                <w:rFonts w:eastAsia="Times New Roman" w:cstheme="minorHAnsi"/>
                <w:b/>
                <w:sz w:val="14"/>
                <w:szCs w:val="14"/>
              </w:rPr>
            </w:pP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responsabile</w:t>
            </w:r>
          </w:p>
          <w:p w:rsidR="00A22E45" w:rsidRPr="00A92D64" w:rsidRDefault="00A22E45" w:rsidP="00A92D64">
            <w:pPr>
              <w:rPr>
                <w:rFonts w:eastAsia="Times New Roman"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 xml:space="preserve">del 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procedimento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(recapiti)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ind w:left="1"/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Responsabile</w:t>
            </w:r>
          </w:p>
          <w:p w:rsidR="00A22E45" w:rsidRPr="00A92D64" w:rsidRDefault="00A22E45" w:rsidP="00A92D64">
            <w:pPr>
              <w:rPr>
                <w:rFonts w:eastAsia="Times New Roman" w:cstheme="minorHAnsi"/>
                <w:b/>
                <w:sz w:val="14"/>
                <w:szCs w:val="14"/>
              </w:rPr>
            </w:pPr>
          </w:p>
          <w:p w:rsidR="00A22E45" w:rsidRPr="00A92D64" w:rsidRDefault="00A22E45" w:rsidP="00A92D64">
            <w:pPr>
              <w:ind w:left="1"/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del</w:t>
            </w:r>
          </w:p>
          <w:p w:rsidR="00A22E45" w:rsidRPr="00A92D64" w:rsidRDefault="00A22E45" w:rsidP="00A92D64">
            <w:pPr>
              <w:rPr>
                <w:rFonts w:eastAsia="Times New Roman" w:cstheme="minorHAnsi"/>
                <w:b/>
                <w:sz w:val="14"/>
                <w:szCs w:val="14"/>
              </w:rPr>
            </w:pPr>
          </w:p>
          <w:p w:rsidR="00A22E45" w:rsidRPr="00A92D64" w:rsidRDefault="00A22E45" w:rsidP="00A92D64">
            <w:pPr>
              <w:ind w:left="1"/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provvedimento finale (recapiti)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Titolare potere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sostitutivo</w:t>
            </w:r>
          </w:p>
        </w:tc>
        <w:tc>
          <w:tcPr>
            <w:tcW w:w="1354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Documenti da allegare all'istanza e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modulistica</w:t>
            </w: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Modalità</w:t>
            </w:r>
          </w:p>
          <w:p w:rsidR="00A22E45" w:rsidRPr="00A92D64" w:rsidRDefault="00A22E45" w:rsidP="00A92D64">
            <w:pPr>
              <w:rPr>
                <w:rFonts w:eastAsia="Times New Roman" w:cstheme="minorHAnsi"/>
                <w:b/>
                <w:sz w:val="14"/>
                <w:szCs w:val="14"/>
              </w:rPr>
            </w:pP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acquisizione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informazioni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20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Link di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accesso al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servizio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online (se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esistente)</w:t>
            </w:r>
          </w:p>
        </w:tc>
        <w:tc>
          <w:tcPr>
            <w:tcW w:w="1374" w:type="dxa"/>
          </w:tcPr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Modalità per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l'effettuazione di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pagamenti</w:t>
            </w:r>
          </w:p>
          <w:p w:rsidR="00A22E45" w:rsidRPr="00A92D64" w:rsidRDefault="00A22E45" w:rsidP="00A92D64">
            <w:pPr>
              <w:rPr>
                <w:rFonts w:cstheme="minorHAnsi"/>
                <w:b/>
                <w:sz w:val="14"/>
                <w:szCs w:val="14"/>
              </w:rPr>
            </w:pPr>
            <w:r w:rsidRPr="00A92D64">
              <w:rPr>
                <w:rFonts w:cstheme="minorHAnsi"/>
                <w:b/>
                <w:sz w:val="14"/>
                <w:szCs w:val="14"/>
              </w:rPr>
              <w:t>(se necessari)</w:t>
            </w:r>
          </w:p>
        </w:tc>
        <w:tc>
          <w:tcPr>
            <w:tcW w:w="1374" w:type="dxa"/>
          </w:tcPr>
          <w:p w:rsidR="00A22E45" w:rsidRPr="00A22E45" w:rsidRDefault="00A22E45" w:rsidP="00A22E45">
            <w:pPr>
              <w:rPr>
                <w:rFonts w:cstheme="minorHAnsi"/>
                <w:b/>
                <w:sz w:val="14"/>
                <w:szCs w:val="14"/>
              </w:rPr>
            </w:pPr>
            <w:r w:rsidRPr="00A22E45">
              <w:rPr>
                <w:rFonts w:cstheme="minorHAnsi"/>
                <w:b/>
                <w:sz w:val="14"/>
                <w:szCs w:val="14"/>
              </w:rPr>
              <w:t>Monitoraggio del</w:t>
            </w:r>
          </w:p>
          <w:p w:rsidR="00A22E45" w:rsidRPr="00A92D64" w:rsidRDefault="00A22E45" w:rsidP="00A22E45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09/12/2022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Accettazione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iscrizione alunni</w:t>
            </w:r>
          </w:p>
        </w:tc>
        <w:tc>
          <w:tcPr>
            <w:tcW w:w="133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Tempi stabiliti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da MIM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0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Ufficio didattica -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alunni</w:t>
            </w: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92D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92D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 xml:space="preserve">Compilazione </w:t>
            </w:r>
            <w:proofErr w:type="spellStart"/>
            <w:r w:rsidRPr="00A92D64">
              <w:rPr>
                <w:rFonts w:cstheme="minorHAnsi"/>
                <w:sz w:val="14"/>
                <w:szCs w:val="14"/>
              </w:rPr>
              <w:t>form</w:t>
            </w:r>
            <w:proofErr w:type="spellEnd"/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on line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Tel.: 0792845274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</w:p>
        </w:tc>
        <w:tc>
          <w:tcPr>
            <w:tcW w:w="1320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MIM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iscrizioni on-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line</w:t>
            </w:r>
          </w:p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A92D64">
              <w:rPr>
                <w:rFonts w:cstheme="minorHAnsi"/>
                <w:sz w:val="14"/>
                <w:szCs w:val="14"/>
              </w:rPr>
              <w:t>PagoPA</w:t>
            </w:r>
            <w:proofErr w:type="spellEnd"/>
          </w:p>
        </w:tc>
        <w:tc>
          <w:tcPr>
            <w:tcW w:w="137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rilascio certificato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 frequenza solo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per privati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Entro 10 gg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dalla richiesta</w:t>
            </w:r>
          </w:p>
        </w:tc>
        <w:tc>
          <w:tcPr>
            <w:tcW w:w="137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Ufficio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alunni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da allegare richiesta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rilascio certificato di frequenza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Tel.: 0792845274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</w:p>
        </w:tc>
        <w:tc>
          <w:tcPr>
            <w:tcW w:w="132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Rilascio nulla osta al trasferimento</w:t>
            </w: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Entro 10 gg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dalla richiesta</w:t>
            </w:r>
          </w:p>
        </w:tc>
        <w:tc>
          <w:tcPr>
            <w:tcW w:w="137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Ufficio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alunni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da allegare richiesta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rilascio nulla osta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Tel.: 0792845274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</w:p>
        </w:tc>
        <w:tc>
          <w:tcPr>
            <w:tcW w:w="132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Esonero dalle lezioni di educazione fisica</w:t>
            </w: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Entro 10 gg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dalla richiesta</w:t>
            </w:r>
          </w:p>
        </w:tc>
        <w:tc>
          <w:tcPr>
            <w:tcW w:w="137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Ufficio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alunni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da allegare richiesta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richiesta esonero e certificato medico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Tel.: 0792845274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</w:p>
        </w:tc>
        <w:tc>
          <w:tcPr>
            <w:tcW w:w="132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Convalida istanza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del genitore di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non avvalersi dell’</w:t>
            </w:r>
            <w:proofErr w:type="spellStart"/>
            <w:r w:rsidRPr="00A92D64">
              <w:rPr>
                <w:rFonts w:cstheme="minorHAnsi"/>
                <w:sz w:val="14"/>
                <w:szCs w:val="14"/>
              </w:rPr>
              <w:t>ins</w:t>
            </w:r>
            <w:proofErr w:type="spellEnd"/>
            <w:r w:rsidRPr="00A92D64">
              <w:rPr>
                <w:rFonts w:cstheme="minorHAnsi"/>
                <w:sz w:val="14"/>
                <w:szCs w:val="14"/>
              </w:rPr>
              <w:t>. della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religione cattolica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Tempi stabiliti dal MIM</w:t>
            </w:r>
          </w:p>
        </w:tc>
        <w:tc>
          <w:tcPr>
            <w:tcW w:w="137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Ufficio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alunni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Form on line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Tel.: 0792845274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</w:p>
        </w:tc>
        <w:tc>
          <w:tcPr>
            <w:tcW w:w="132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MIM iscrizioni on line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  <w:vAlign w:val="bottom"/>
          </w:tcPr>
          <w:p w:rsidR="00A22E45" w:rsidRPr="00A92D64" w:rsidRDefault="00A22E45" w:rsidP="00981B6C">
            <w:pPr>
              <w:ind w:left="23"/>
              <w:rPr>
                <w:rFonts w:eastAsia="Times New Roman" w:cstheme="minorHAnsi"/>
                <w:sz w:val="14"/>
                <w:szCs w:val="14"/>
              </w:rPr>
            </w:pPr>
            <w:bookmarkStart w:id="0" w:name="_GoBack"/>
            <w:bookmarkEnd w:id="0"/>
            <w:r w:rsidRPr="00A92D64">
              <w:rPr>
                <w:rFonts w:eastAsia="Times New Roman" w:cstheme="minorHAnsi"/>
                <w:sz w:val="14"/>
                <w:szCs w:val="14"/>
              </w:rPr>
              <w:t>Procedimento di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nomina di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presidenti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commissioni e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commissari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esterni</w:t>
            </w:r>
          </w:p>
        </w:tc>
        <w:tc>
          <w:tcPr>
            <w:tcW w:w="1334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 xml:space="preserve">Tempi </w:t>
            </w:r>
            <w:proofErr w:type="spellStart"/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Usr</w:t>
            </w:r>
            <w:proofErr w:type="spellEnd"/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 xml:space="preserve"> e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AT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</w:p>
        </w:tc>
        <w:tc>
          <w:tcPr>
            <w:tcW w:w="137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documento nessun modello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Procedimento di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nomina di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presidenti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commissioni e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commissari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interni</w:t>
            </w: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10 gg</w:t>
            </w:r>
          </w:p>
        </w:tc>
        <w:tc>
          <w:tcPr>
            <w:tcW w:w="137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Ufficio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alunni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documento nessun modello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Tel.: 0792845274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</w:p>
        </w:tc>
        <w:tc>
          <w:tcPr>
            <w:tcW w:w="132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Procedimento disciplinare a carico degli studenti</w:t>
            </w: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30 gg</w:t>
            </w:r>
          </w:p>
        </w:tc>
        <w:tc>
          <w:tcPr>
            <w:tcW w:w="137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Consiglio di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classe - Organo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di garanzia scuola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8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- Organo di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garanzia USR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documento nessun modello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Tel.: 0792845274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</w:p>
        </w:tc>
        <w:tc>
          <w:tcPr>
            <w:tcW w:w="132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  <w:vAlign w:val="bottom"/>
          </w:tcPr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Procedimento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deliberativo degli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organi collegiali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w w:val="99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valutazione alunni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30 gg inizio AS</w:t>
            </w:r>
          </w:p>
        </w:tc>
        <w:tc>
          <w:tcPr>
            <w:tcW w:w="137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Collegio dei docenti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Consiglio di classe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  <w:vAlign w:val="bottom"/>
          </w:tcPr>
          <w:p w:rsidR="00A22E45" w:rsidRPr="00A92D64" w:rsidRDefault="00A22E45" w:rsidP="00A22E45">
            <w:pPr>
              <w:ind w:left="18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Estremi delibere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Collegio Docenti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Sito WEB</w:t>
            </w:r>
          </w:p>
        </w:tc>
        <w:tc>
          <w:tcPr>
            <w:tcW w:w="132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Link al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8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registro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elettronico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Procedimento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valutativo degli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apprendimenti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4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8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30 gg dal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consiglio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8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classe</w:t>
            </w:r>
          </w:p>
        </w:tc>
        <w:tc>
          <w:tcPr>
            <w:tcW w:w="137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8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30 gg dal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9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consiglio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8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classe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documento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modello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A22E45" w:rsidRPr="00A92D64" w:rsidRDefault="00A22E45" w:rsidP="00A22E45">
            <w:pPr>
              <w:ind w:right="60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Registro</w:t>
            </w:r>
          </w:p>
          <w:p w:rsidR="00A22E45" w:rsidRPr="00A92D64" w:rsidRDefault="00A22E45" w:rsidP="00A22E45">
            <w:pPr>
              <w:ind w:right="60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elettronico</w:t>
            </w:r>
          </w:p>
        </w:tc>
        <w:tc>
          <w:tcPr>
            <w:tcW w:w="132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Link al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8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registro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elettronico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Procedimento deliberativo degli OOCC Adozione dei libri di testo</w:t>
            </w: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Tempi MIM</w:t>
            </w:r>
          </w:p>
        </w:tc>
        <w:tc>
          <w:tcPr>
            <w:tcW w:w="1370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Collegio dei docenti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Consiglio di classe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documento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modello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Sito WEB</w:t>
            </w:r>
          </w:p>
        </w:tc>
        <w:tc>
          <w:tcPr>
            <w:tcW w:w="132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Link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w w:val="98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8"/>
                <w:sz w:val="14"/>
                <w:szCs w:val="14"/>
              </w:rPr>
              <w:t>all’elenco dei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libri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  <w:vAlign w:val="bottom"/>
          </w:tcPr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Procedimento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deliberativo degli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organi collegiali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criteri formazione</w:t>
            </w:r>
          </w:p>
          <w:p w:rsidR="00A22E45" w:rsidRPr="00A92D64" w:rsidRDefault="00A22E45" w:rsidP="00A22E45">
            <w:pPr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classi</w:t>
            </w:r>
          </w:p>
          <w:p w:rsidR="00A22E45" w:rsidRPr="00A92D64" w:rsidRDefault="00A22E45" w:rsidP="00A22E45">
            <w:pPr>
              <w:rPr>
                <w:rFonts w:eastAsia="Times New Roman" w:cstheme="minorHAnsi"/>
                <w:sz w:val="14"/>
                <w:szCs w:val="14"/>
              </w:rPr>
            </w:pPr>
          </w:p>
          <w:p w:rsidR="00A22E45" w:rsidRPr="00A92D64" w:rsidRDefault="00A22E45" w:rsidP="00A22E45">
            <w:pPr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Entro inizio AS</w:t>
            </w:r>
          </w:p>
        </w:tc>
        <w:tc>
          <w:tcPr>
            <w:tcW w:w="137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Consiglio di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Istituto Collegio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docenti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documento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modello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Sito WEB</w:t>
            </w:r>
          </w:p>
        </w:tc>
        <w:tc>
          <w:tcPr>
            <w:tcW w:w="132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  <w:vAlign w:val="bottom"/>
          </w:tcPr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Procedimento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deliberativo degli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organi collegiali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criteri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assegnazione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docenti alle classi</w:t>
            </w: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Entro inizio AS</w:t>
            </w:r>
          </w:p>
        </w:tc>
        <w:tc>
          <w:tcPr>
            <w:tcW w:w="137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Consiglio di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Istituto Collegio</w:t>
            </w:r>
          </w:p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docenti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documento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modello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Sito WEB</w:t>
            </w:r>
          </w:p>
        </w:tc>
        <w:tc>
          <w:tcPr>
            <w:tcW w:w="132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  <w:vAlign w:val="bottom"/>
          </w:tcPr>
          <w:p w:rsidR="00A22E45" w:rsidRPr="00A92D64" w:rsidRDefault="00A22E45" w:rsidP="00A22E45">
            <w:pPr>
              <w:ind w:left="40"/>
              <w:rPr>
                <w:rFonts w:eastAsia="Times New Roman" w:cstheme="minorHAnsi"/>
                <w:w w:val="99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w w:val="99"/>
                <w:sz w:val="14"/>
                <w:szCs w:val="14"/>
              </w:rPr>
              <w:t>Procedimento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deliberativo degli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organi collegiali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criteri</w:t>
            </w:r>
          </w:p>
          <w:p w:rsidR="00A22E45" w:rsidRPr="00A92D64" w:rsidRDefault="00A22E45" w:rsidP="00A22E45">
            <w:pPr>
              <w:ind w:left="40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formulazione</w:t>
            </w:r>
          </w:p>
          <w:p w:rsidR="00A22E45" w:rsidRPr="00A92D64" w:rsidRDefault="00A22E45" w:rsidP="00A22E45">
            <w:pPr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orario lezioni</w:t>
            </w:r>
          </w:p>
        </w:tc>
        <w:tc>
          <w:tcPr>
            <w:tcW w:w="133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30 gg da inizio AS</w:t>
            </w:r>
          </w:p>
        </w:tc>
        <w:tc>
          <w:tcPr>
            <w:tcW w:w="1370" w:type="dxa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Collegio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docenti</w:t>
            </w: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DS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Dott.ssa Claudia Capita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ssic856001@istruzione.it</w:t>
            </w:r>
            <w:r w:rsidRPr="00A92D64">
              <w:rPr>
                <w:rFonts w:cstheme="minorHAnsi"/>
                <w:sz w:val="14"/>
                <w:szCs w:val="14"/>
              </w:rPr>
              <w:cr/>
            </w:r>
          </w:p>
          <w:p w:rsidR="00A22E45" w:rsidRPr="00A92D64" w:rsidRDefault="00A22E45" w:rsidP="00A22E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Dirigente ATP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usp.ss@istruzione.it</w:t>
            </w:r>
          </w:p>
        </w:tc>
        <w:tc>
          <w:tcPr>
            <w:tcW w:w="135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documento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Nessun modello</w:t>
            </w:r>
          </w:p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A92D64">
              <w:rPr>
                <w:rFonts w:eastAsia="Times New Roman" w:cstheme="minorHAnsi"/>
                <w:sz w:val="14"/>
                <w:szCs w:val="14"/>
              </w:rPr>
              <w:t>Sito WEB</w:t>
            </w:r>
          </w:p>
        </w:tc>
        <w:tc>
          <w:tcPr>
            <w:tcW w:w="1320" w:type="dxa"/>
            <w:vAlign w:val="bottom"/>
          </w:tcPr>
          <w:p w:rsidR="00A22E45" w:rsidRPr="00A92D64" w:rsidRDefault="00A22E45" w:rsidP="00A22E45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 w:rsidRPr="00A92D64">
              <w:rPr>
                <w:rFonts w:cstheme="minorHAnsi"/>
                <w:sz w:val="14"/>
                <w:szCs w:val="14"/>
              </w:rPr>
              <w:t>NO</w:t>
            </w:r>
          </w:p>
        </w:tc>
        <w:tc>
          <w:tcPr>
            <w:tcW w:w="1374" w:type="dxa"/>
          </w:tcPr>
          <w:p w:rsidR="00A22E45" w:rsidRPr="00A92D64" w:rsidRDefault="00A22E45" w:rsidP="00A22E4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</w:t>
            </w: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92D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0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A22E45" w:rsidRPr="00A92D64" w:rsidRDefault="00A22E45" w:rsidP="00A92D64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22E45" w:rsidRPr="00A92D64" w:rsidTr="00A22E45">
        <w:tc>
          <w:tcPr>
            <w:tcW w:w="1546" w:type="dxa"/>
          </w:tcPr>
          <w:p w:rsidR="00A22E45" w:rsidRPr="00A92D64" w:rsidRDefault="00A22E45" w:rsidP="00A92D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0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8" w:type="dxa"/>
          </w:tcPr>
          <w:p w:rsidR="00A22E45" w:rsidRPr="00A92D64" w:rsidRDefault="00A22E45" w:rsidP="00A92D64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A22E45" w:rsidRPr="00A92D64" w:rsidRDefault="00A22E45" w:rsidP="00A92D64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4" w:type="dxa"/>
          </w:tcPr>
          <w:p w:rsidR="00A22E45" w:rsidRPr="00A92D64" w:rsidRDefault="00A22E45" w:rsidP="00A92D64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C042EB" w:rsidRDefault="00C042EB"/>
    <w:p w:rsidR="00951DF8" w:rsidRDefault="00951DF8" w:rsidP="00951DF8"/>
    <w:p w:rsidR="003202C3" w:rsidRDefault="003202C3"/>
    <w:sectPr w:rsidR="003202C3" w:rsidSect="00C042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9"/>
    <w:multiLevelType w:val="hybridMultilevel"/>
    <w:tmpl w:val="53584BC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EB"/>
    <w:rsid w:val="002521D4"/>
    <w:rsid w:val="003202C3"/>
    <w:rsid w:val="00604FCF"/>
    <w:rsid w:val="006C4E08"/>
    <w:rsid w:val="007B70D4"/>
    <w:rsid w:val="00951DF8"/>
    <w:rsid w:val="00981B6C"/>
    <w:rsid w:val="00A22E45"/>
    <w:rsid w:val="00A92D64"/>
    <w:rsid w:val="00C042EB"/>
    <w:rsid w:val="00C12673"/>
    <w:rsid w:val="00C240FA"/>
    <w:rsid w:val="00D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EE7E"/>
  <w15:chartTrackingRefBased/>
  <w15:docId w15:val="{3D942B29-15FC-4AD6-9272-83AA060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4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2022-12-10T11:47:00Z</dcterms:created>
  <dcterms:modified xsi:type="dcterms:W3CDTF">2022-12-10T17:22:00Z</dcterms:modified>
</cp:coreProperties>
</file>