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8B7CCD" w:rsidRDefault="008B7CCD" w:rsidP="008B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PON FSE “</w:t>
      </w:r>
      <w:r>
        <w:rPr>
          <w:rFonts w:asciiTheme="minorHAnsi" w:hAnsiTheme="minorHAnsi" w:cs="Arial"/>
          <w:b/>
          <w:sz w:val="24"/>
          <w:szCs w:val="24"/>
        </w:rPr>
        <w:t xml:space="preserve">POTENZIAMENTO DELLE COMPETENZE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BASE IN CHIAVE INNOVATIVA, A SUPPORTO DELL’OFFERTA FORMATIVA</w:t>
      </w:r>
      <w:r>
        <w:rPr>
          <w:rFonts w:ascii="Arial" w:hAnsi="Arial" w:cs="Arial"/>
        </w:rPr>
        <w:t>” - Scuola Secondaria</w:t>
      </w:r>
    </w:p>
    <w:p w:rsidR="008B7CCD" w:rsidRDefault="008B7CCD" w:rsidP="008B7C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063AC4" w:rsidRPr="002D4C30">
        <w:rPr>
          <w:rFonts w:asciiTheme="minorHAnsi" w:hAnsiTheme="minorHAnsi" w:cstheme="minorHAnsi"/>
          <w:sz w:val="24"/>
          <w:szCs w:val="24"/>
        </w:rPr>
        <w:t>10.2.2A-FSEPON-SA-2019-46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063AC4" w:rsidRPr="002D4C30">
        <w:rPr>
          <w:rFonts w:asciiTheme="minorHAnsi" w:hAnsiTheme="minorHAnsi" w:cstheme="minorHAnsi"/>
          <w:color w:val="000000"/>
          <w:sz w:val="24"/>
          <w:szCs w:val="24"/>
        </w:rPr>
        <w:t>B88H19005870001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INTERNO: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Referente alla valutazione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8B7CCD" w:rsidRDefault="00F51B1F">
        <w:pPr>
          <w:pStyle w:val="Pidipagina"/>
          <w:jc w:val="center"/>
        </w:pPr>
        <w:fldSimple w:instr=" PAGE   \* MERGEFORMAT ">
          <w:r w:rsidR="00063AC4">
            <w:rPr>
              <w:noProof/>
            </w:rPr>
            <w:t>1</w:t>
          </w:r>
        </w:fldSimple>
      </w:p>
    </w:sdtContent>
  </w:sdt>
  <w:p w:rsidR="008B7CCD" w:rsidRDefault="008B7C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CD" w:rsidRDefault="008B7CC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CCD" w:rsidRDefault="008B7C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3AC4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13C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5961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1B1F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DF4E-E57E-433B-A1C5-80618816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cp:lastPrinted>2018-01-31T14:06:00Z</cp:lastPrinted>
  <dcterms:created xsi:type="dcterms:W3CDTF">2018-02-05T15:53:00Z</dcterms:created>
  <dcterms:modified xsi:type="dcterms:W3CDTF">2020-01-16T18:31:00Z</dcterms:modified>
</cp:coreProperties>
</file>