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69" w:rsidRDefault="00FB2669" w:rsidP="00FB2669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hAnsi="Times New Roman"/>
          <w:b/>
          <w:bCs/>
          <w:color w:val="000000"/>
          <w:position w:val="0"/>
          <w:sz w:val="22"/>
          <w:szCs w:val="22"/>
          <w:lang w:eastAsia="it-IT"/>
        </w:rPr>
      </w:pPr>
    </w:p>
    <w:p w:rsidR="003D52E7" w:rsidRPr="00706095" w:rsidRDefault="00F516AF" w:rsidP="003D52E7">
      <w:pPr>
        <w:widowControl w:val="0"/>
        <w:autoSpaceDE w:val="0"/>
        <w:autoSpaceDN w:val="0"/>
        <w:adjustRightInd w:val="0"/>
        <w:spacing w:line="240" w:lineRule="auto"/>
        <w:ind w:left="0" w:hanging="2"/>
        <w:jc w:val="both"/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</w:pPr>
      <w:r w:rsidRPr="00706095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Alleg</w:t>
      </w:r>
      <w:r w:rsidR="006E47D6" w:rsidRPr="00706095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 xml:space="preserve">ato  2 - </w:t>
      </w:r>
      <w:r w:rsidR="0087644E" w:rsidRPr="00706095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Scheda di valutazione</w:t>
      </w:r>
    </w:p>
    <w:p w:rsidR="007C3047" w:rsidRPr="008B31EA" w:rsidRDefault="007C3047" w:rsidP="007C3047">
      <w:pPr>
        <w:ind w:left="0" w:hanging="2"/>
        <w:jc w:val="center"/>
        <w:rPr>
          <w:rFonts w:ascii="Calibri" w:hAnsi="Calibri" w:cs="Calibri"/>
          <w:b/>
          <w:sz w:val="24"/>
          <w:szCs w:val="24"/>
        </w:rPr>
      </w:pPr>
      <w:r w:rsidRPr="008B31EA">
        <w:rPr>
          <w:rFonts w:ascii="Calibri" w:hAnsi="Calibri" w:cs="Calibri"/>
          <w:b/>
          <w:sz w:val="24"/>
          <w:szCs w:val="24"/>
        </w:rPr>
        <w:t>PON/FESR “</w:t>
      </w:r>
      <w:proofErr w:type="spellStart"/>
      <w:r w:rsidRPr="008B31EA">
        <w:rPr>
          <w:rFonts w:ascii="Calibri" w:hAnsi="Calibri" w:cs="Calibri"/>
          <w:b/>
          <w:sz w:val="24"/>
          <w:szCs w:val="24"/>
        </w:rPr>
        <w:t>Digital</w:t>
      </w:r>
      <w:proofErr w:type="spellEnd"/>
      <w:r w:rsidRPr="008B31E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8B31EA">
        <w:rPr>
          <w:rFonts w:ascii="Calibri" w:hAnsi="Calibri" w:cs="Calibri"/>
          <w:b/>
          <w:sz w:val="24"/>
          <w:szCs w:val="24"/>
        </w:rPr>
        <w:t>Board</w:t>
      </w:r>
      <w:proofErr w:type="spellEnd"/>
      <w:r w:rsidRPr="008B31EA">
        <w:rPr>
          <w:rFonts w:ascii="Calibri" w:hAnsi="Calibri" w:cs="Calibri"/>
          <w:b/>
          <w:sz w:val="24"/>
          <w:szCs w:val="24"/>
        </w:rPr>
        <w:t>: trasformazione digitale nella didattica e nell’organizzazione”</w:t>
      </w:r>
    </w:p>
    <w:p w:rsidR="007C3047" w:rsidRPr="008B31EA" w:rsidRDefault="007C3047" w:rsidP="007C3047">
      <w:pPr>
        <w:ind w:left="0" w:hanging="2"/>
        <w:jc w:val="center"/>
        <w:rPr>
          <w:rFonts w:ascii="Calibri" w:hAnsi="Calibri" w:cs="Calibri"/>
          <w:b/>
          <w:sz w:val="24"/>
          <w:szCs w:val="24"/>
        </w:rPr>
      </w:pPr>
      <w:r w:rsidRPr="008B31EA">
        <w:rPr>
          <w:rFonts w:ascii="Calibri" w:hAnsi="Calibri" w:cs="Calibri"/>
          <w:sz w:val="24"/>
          <w:szCs w:val="24"/>
        </w:rPr>
        <w:t>(Avviso pubblico n. 28966 del 06.09.2021)</w:t>
      </w:r>
    </w:p>
    <w:p w:rsidR="00F516AF" w:rsidRPr="00706095" w:rsidRDefault="00F516AF" w:rsidP="006E47D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</w:p>
    <w:p w:rsidR="006E47D6" w:rsidRPr="00706095" w:rsidRDefault="006E47D6" w:rsidP="006E47D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706095"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  <w:t xml:space="preserve">Al Dirigente Scolastico </w:t>
      </w:r>
    </w:p>
    <w:p w:rsidR="006E47D6" w:rsidRPr="00706095" w:rsidRDefault="006E47D6" w:rsidP="006E47D6">
      <w:pPr>
        <w:suppressAutoHyphens w:val="0"/>
        <w:autoSpaceDE w:val="0"/>
        <w:autoSpaceDN w:val="0"/>
        <w:adjustRightInd w:val="0"/>
        <w:spacing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Theme="majorHAnsi" w:hAnsiTheme="majorHAnsi" w:cstheme="majorHAnsi"/>
          <w:color w:val="000000"/>
          <w:position w:val="0"/>
          <w:sz w:val="24"/>
          <w:szCs w:val="24"/>
          <w:lang w:eastAsia="it-IT"/>
        </w:rPr>
      </w:pPr>
      <w:r w:rsidRPr="00706095">
        <w:rPr>
          <w:rFonts w:asciiTheme="majorHAnsi" w:hAnsiTheme="majorHAnsi" w:cstheme="majorHAnsi"/>
          <w:b/>
          <w:bCs/>
          <w:color w:val="000000"/>
          <w:position w:val="0"/>
          <w:sz w:val="24"/>
          <w:szCs w:val="24"/>
          <w:lang w:eastAsia="it-IT"/>
        </w:rPr>
        <w:t>Istituto Comprensivo  “Brigata Sassari” di Sassari</w:t>
      </w:r>
    </w:p>
    <w:p w:rsidR="002748F0" w:rsidRPr="00706095" w:rsidRDefault="002748F0" w:rsidP="006E47D6">
      <w:pPr>
        <w:spacing w:before="360" w:line="360" w:lineRule="auto"/>
        <w:ind w:left="0" w:hanging="2"/>
        <w:jc w:val="both"/>
        <w:rPr>
          <w:rFonts w:asciiTheme="majorHAnsi" w:hAnsiTheme="majorHAnsi" w:cstheme="majorHAnsi"/>
          <w:sz w:val="20"/>
          <w:szCs w:val="16"/>
        </w:rPr>
      </w:pPr>
      <w:r w:rsidRPr="00706095">
        <w:rPr>
          <w:rFonts w:asciiTheme="majorHAnsi" w:hAnsiTheme="majorHAnsi" w:cstheme="majorHAnsi"/>
          <w:sz w:val="20"/>
          <w:szCs w:val="16"/>
        </w:rPr>
        <w:t>Il / La sottoscritto/a _______________________________________________ nato/a ________________ (_____) il _____/____/______ compila, sotto la propria personale responsabilità, la seguente griglia di valutazione: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701"/>
      </w:tblGrid>
      <w:tr w:rsidR="00F516AF" w:rsidRPr="00706095" w:rsidTr="00B813EA">
        <w:trPr>
          <w:trHeight w:val="36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6AF" w:rsidRPr="00706095" w:rsidRDefault="00F516AF" w:rsidP="00F516AF">
            <w:pPr>
              <w:pStyle w:val="NormaleWeb"/>
              <w:spacing w:before="0" w:beforeAutospacing="0" w:after="0" w:afterAutospacing="0"/>
              <w:ind w:left="0" w:right="615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iCs/>
                <w:sz w:val="22"/>
                <w:szCs w:val="22"/>
              </w:rPr>
              <w:br w:type="page"/>
            </w: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Titoli di Studio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16AF" w:rsidRPr="00706095" w:rsidRDefault="00F516AF" w:rsidP="00F516AF">
            <w:pPr>
              <w:pStyle w:val="NormaleWeb"/>
              <w:spacing w:before="0" w:beforeAutospacing="0" w:after="0" w:afterAutospacing="0"/>
              <w:ind w:left="0" w:hanging="2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>Max 26 Punti</w:t>
            </w:r>
          </w:p>
        </w:tc>
      </w:tr>
      <w:tr w:rsidR="00F516AF" w:rsidRPr="00706095" w:rsidTr="00F516AF">
        <w:trPr>
          <w:trHeight w:val="1286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 xml:space="preserve">Laurea </w:t>
            </w: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specialistica attinente la selezione </w:t>
            </w: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(Informatica e tecnologie) ……….12 punti</w:t>
            </w:r>
          </w:p>
          <w:p w:rsidR="00F516AF" w:rsidRPr="00706095" w:rsidRDefault="00F516AF" w:rsidP="00F516AF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Votazione:</w:t>
            </w:r>
          </w:p>
          <w:p w:rsidR="00F516AF" w:rsidRPr="00706095" w:rsidRDefault="00F516AF" w:rsidP="00F516AF">
            <w:pPr>
              <w:pStyle w:val="NormaleWeb"/>
              <w:tabs>
                <w:tab w:val="left" w:pos="2421"/>
              </w:tabs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fino a 90.. ……………………..5 punti</w:t>
            </w:r>
          </w:p>
          <w:p w:rsidR="00F516AF" w:rsidRPr="00706095" w:rsidRDefault="00F516AF" w:rsidP="00F516AF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da 91 a 100 ……………..……6 punti</w:t>
            </w:r>
          </w:p>
          <w:p w:rsidR="00F516AF" w:rsidRPr="00706095" w:rsidRDefault="00F516AF" w:rsidP="00F516AF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da 101 a 110 …..…..…7 punti +p.1 per la lode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120" w:beforeAutospacing="0" w:after="12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Max punti 20</w:t>
            </w:r>
          </w:p>
          <w:p w:rsidR="00F516AF" w:rsidRPr="00706095" w:rsidRDefault="00F516AF" w:rsidP="00F516AF">
            <w:pPr>
              <w:pStyle w:val="NormaleWeb"/>
              <w:spacing w:before="120" w:beforeAutospacing="0" w:after="12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>(Si valuta 1 solo titolo)</w:t>
            </w:r>
          </w:p>
        </w:tc>
      </w:tr>
      <w:tr w:rsidR="00F516AF" w:rsidRPr="00706095" w:rsidTr="00B813EA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 xml:space="preserve">Laurea </w:t>
            </w: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>Triennale</w:t>
            </w: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attinente la selezione </w:t>
            </w: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(Informatica e tecnologie) ……. 10 punti</w:t>
            </w:r>
          </w:p>
          <w:p w:rsidR="00F516AF" w:rsidRPr="00706095" w:rsidRDefault="00F516AF" w:rsidP="00F516AF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fino a 90 …………………….. 4 punto</w:t>
            </w:r>
          </w:p>
          <w:p w:rsidR="00F516AF" w:rsidRPr="00706095" w:rsidRDefault="00F516AF" w:rsidP="00F516AF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da 91 a 100 ..…………….….  5 punti</w:t>
            </w:r>
          </w:p>
          <w:p w:rsidR="00F516AF" w:rsidRPr="00706095" w:rsidRDefault="00F516AF" w:rsidP="00F516AF">
            <w:pPr>
              <w:pStyle w:val="NormaleWeb"/>
              <w:spacing w:before="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 xml:space="preserve">da 101 in poi ……………...… 6 punti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7C3047">
            <w:pPr>
              <w:pStyle w:val="NormaleWeb"/>
              <w:spacing w:beforeLines="60" w:beforeAutospacing="0" w:afterLines="6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516AF" w:rsidRPr="00706095" w:rsidTr="00B813EA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Master </w:t>
            </w: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 xml:space="preserve">e/o </w:t>
            </w: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>Corsi annuali</w:t>
            </w: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 xml:space="preserve"> post laurea attinenti l'ambito di riferimento (Informatica e tecnologie) </w:t>
            </w:r>
          </w:p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>(2 punti per ogni titolo)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Max punti 6</w:t>
            </w:r>
          </w:p>
        </w:tc>
      </w:tr>
      <w:tr w:rsidR="00F516AF" w:rsidRPr="00706095" w:rsidTr="00B813EA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Diploma attinente alla selezione </w:t>
            </w: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(in alternativa alla Laurea)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Max punti 8</w:t>
            </w:r>
          </w:p>
        </w:tc>
      </w:tr>
      <w:tr w:rsidR="00F516AF" w:rsidRPr="00706095" w:rsidTr="00B813E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Titoli Culturali Specifici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>Punti (Max 26)</w:t>
            </w:r>
          </w:p>
        </w:tc>
      </w:tr>
      <w:tr w:rsidR="00F516AF" w:rsidRPr="00706095" w:rsidTr="00B813E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Certificazioni informatiche (1 punto per Certificazione)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Max  punti 5</w:t>
            </w:r>
          </w:p>
        </w:tc>
      </w:tr>
      <w:tr w:rsidR="00F516AF" w:rsidRPr="00706095" w:rsidTr="00B813E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Abilitazione all’esercizio della professione tecnica-informatica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Max 5</w:t>
            </w:r>
          </w:p>
        </w:tc>
      </w:tr>
      <w:tr w:rsidR="00F516AF" w:rsidRPr="00706095" w:rsidTr="00B813E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Titoli di servizio o Lavoro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>Punti (Max 10)</w:t>
            </w:r>
          </w:p>
        </w:tc>
      </w:tr>
      <w:tr w:rsidR="00F516AF" w:rsidRPr="00706095" w:rsidTr="00B813E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516AF" w:rsidRPr="00706095" w:rsidTr="00B813E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Esperienza lavorativa in qualità di Progettista/Collaudatore in progetti PON,POR,FESR, presso Scuole Pubbliche.</w:t>
            </w:r>
            <w:r w:rsidRPr="00706095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>(1 punto per ogni esperienza)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Max 5 punti</w:t>
            </w:r>
          </w:p>
        </w:tc>
      </w:tr>
      <w:tr w:rsidR="00F516AF" w:rsidRPr="00706095" w:rsidTr="00B813E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 xml:space="preserve">Esperienze di collaudato e installazione di attrezzature informatiche a supporto della didattica (3p. </w:t>
            </w:r>
            <w:proofErr w:type="spellStart"/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pe</w:t>
            </w:r>
            <w:proofErr w:type="spellEnd"/>
            <w:r w:rsidRPr="00706095">
              <w:rPr>
                <w:rFonts w:asciiTheme="majorHAnsi" w:hAnsiTheme="majorHAnsi" w:cstheme="majorHAnsi"/>
                <w:sz w:val="22"/>
                <w:szCs w:val="22"/>
              </w:rPr>
              <w:t xml:space="preserve"> attività)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Max 15 punti</w:t>
            </w:r>
          </w:p>
        </w:tc>
      </w:tr>
      <w:tr w:rsidR="00F516AF" w:rsidRPr="00706095" w:rsidTr="00B813E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Responsabile di laboratorio tecnico presso Istituzioni scolastiche (2p. per anno)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Chars="-52" w:left="-107" w:hanging="2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sz w:val="22"/>
                <w:szCs w:val="22"/>
              </w:rPr>
              <w:t>Max 6 punti</w:t>
            </w:r>
          </w:p>
        </w:tc>
      </w:tr>
      <w:tr w:rsidR="00F516AF" w:rsidRPr="00706095" w:rsidTr="00B813EA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="0" w:hanging="2"/>
              <w:jc w:val="right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Punteggio Massimo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6AF" w:rsidRPr="00706095" w:rsidRDefault="00F516AF" w:rsidP="00F516AF">
            <w:pPr>
              <w:pStyle w:val="NormaleWeb"/>
              <w:spacing w:before="40" w:beforeAutospacing="0" w:after="20" w:afterAutospacing="0"/>
              <w:ind w:leftChars="-52" w:left="-107" w:hanging="2"/>
              <w:jc w:val="center"/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r w:rsidRPr="00706095">
              <w:rPr>
                <w:rFonts w:asciiTheme="majorHAnsi" w:hAnsiTheme="majorHAnsi" w:cstheme="majorHAnsi"/>
                <w:b/>
                <w:sz w:val="22"/>
                <w:szCs w:val="22"/>
              </w:rPr>
              <w:t>Punti (Max 26)</w:t>
            </w:r>
          </w:p>
        </w:tc>
      </w:tr>
    </w:tbl>
    <w:p w:rsidR="00F516AF" w:rsidRPr="00706095" w:rsidRDefault="00F516AF" w:rsidP="00F516AF">
      <w:pPr>
        <w:pStyle w:val="NormaleWeb"/>
        <w:spacing w:before="0" w:beforeAutospacing="0" w:after="0" w:afterAutospacing="0"/>
        <w:ind w:left="0" w:right="96" w:hanging="2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706095">
        <w:rPr>
          <w:rFonts w:asciiTheme="majorHAnsi" w:hAnsiTheme="majorHAnsi" w:cstheme="majorHAnsi"/>
          <w:iCs/>
          <w:sz w:val="22"/>
          <w:szCs w:val="22"/>
        </w:rPr>
        <w:t>In caso di parità di punteggio, sarà data precedenza a candidati con pregresse esperienze specifiche e/o attinenti realizzate presso questa o altra istituzione scolastica.</w:t>
      </w:r>
    </w:p>
    <w:p w:rsidR="002748F0" w:rsidRPr="00706095" w:rsidRDefault="002748F0" w:rsidP="002748F0">
      <w:pPr>
        <w:autoSpaceDE w:val="0"/>
        <w:autoSpaceDN w:val="0"/>
        <w:adjustRightInd w:val="0"/>
        <w:spacing w:before="120" w:line="240" w:lineRule="auto"/>
        <w:ind w:left="0" w:hanging="2"/>
        <w:jc w:val="both"/>
        <w:rPr>
          <w:rFonts w:asciiTheme="majorHAnsi" w:hAnsiTheme="majorHAnsi" w:cstheme="majorHAnsi"/>
          <w:b/>
          <w:sz w:val="20"/>
        </w:rPr>
      </w:pPr>
      <w:r w:rsidRPr="00706095">
        <w:rPr>
          <w:rFonts w:asciiTheme="majorHAnsi" w:hAnsiTheme="majorHAnsi" w:cstheme="majorHAnsi"/>
          <w:b/>
          <w:sz w:val="20"/>
        </w:rPr>
        <w:t xml:space="preserve">NB: Saranno valutate </w:t>
      </w:r>
      <w:r w:rsidRPr="00706095">
        <w:rPr>
          <w:rFonts w:asciiTheme="majorHAnsi" w:hAnsiTheme="majorHAnsi" w:cstheme="majorHAnsi"/>
          <w:b/>
          <w:sz w:val="20"/>
          <w:u w:val="single"/>
        </w:rPr>
        <w:t>ESCLUSIVAMENTE</w:t>
      </w:r>
      <w:r w:rsidRPr="00706095">
        <w:rPr>
          <w:rFonts w:asciiTheme="majorHAnsi" w:hAnsiTheme="majorHAnsi" w:cstheme="majorHAnsi"/>
          <w:b/>
          <w:sz w:val="20"/>
        </w:rPr>
        <w:t xml:space="preserve"> le domande di partecipazione dei candidati in possesso dei requisiti previsti nel bando.</w:t>
      </w:r>
    </w:p>
    <w:p w:rsidR="002748F0" w:rsidRPr="00706095" w:rsidRDefault="002748F0" w:rsidP="00377363">
      <w:pPr>
        <w:spacing w:before="240" w:line="240" w:lineRule="auto"/>
        <w:ind w:left="0" w:hanging="2"/>
        <w:jc w:val="both"/>
        <w:rPr>
          <w:rFonts w:asciiTheme="majorHAnsi" w:hAnsiTheme="majorHAnsi" w:cstheme="majorHAnsi"/>
          <w:sz w:val="22"/>
          <w:szCs w:val="22"/>
        </w:rPr>
      </w:pPr>
      <w:r w:rsidRPr="00706095">
        <w:rPr>
          <w:rFonts w:asciiTheme="majorHAnsi" w:hAnsiTheme="majorHAnsi" w:cstheme="majorHAnsi"/>
          <w:sz w:val="24"/>
          <w:szCs w:val="24"/>
        </w:rPr>
        <w:t>Data</w:t>
      </w:r>
      <w:r w:rsidRPr="00706095">
        <w:rPr>
          <w:rFonts w:asciiTheme="majorHAnsi" w:hAnsiTheme="majorHAnsi" w:cstheme="majorHAnsi"/>
          <w:sz w:val="22"/>
          <w:szCs w:val="22"/>
        </w:rPr>
        <w:t xml:space="preserve">________________                                                                             </w:t>
      </w:r>
      <w:r w:rsidRPr="00706095">
        <w:rPr>
          <w:rFonts w:asciiTheme="majorHAnsi" w:hAnsiTheme="majorHAnsi" w:cstheme="majorHAnsi"/>
          <w:sz w:val="24"/>
          <w:szCs w:val="24"/>
        </w:rPr>
        <w:t>Firma</w:t>
      </w:r>
      <w:r w:rsidRPr="00706095">
        <w:rPr>
          <w:rFonts w:asciiTheme="majorHAnsi" w:hAnsiTheme="majorHAnsi" w:cstheme="majorHAnsi"/>
          <w:sz w:val="22"/>
          <w:szCs w:val="22"/>
        </w:rPr>
        <w:t xml:space="preserve"> _</w:t>
      </w:r>
      <w:r w:rsidR="00377363" w:rsidRPr="00706095">
        <w:rPr>
          <w:rFonts w:asciiTheme="majorHAnsi" w:hAnsiTheme="majorHAnsi" w:cstheme="majorHAnsi"/>
          <w:sz w:val="22"/>
          <w:szCs w:val="22"/>
        </w:rPr>
        <w:t>______________________</w:t>
      </w:r>
    </w:p>
    <w:sectPr w:rsidR="002748F0" w:rsidRPr="00706095" w:rsidSect="0037736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284" w:left="1134" w:header="142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363" w:rsidRDefault="00377363">
      <w:pPr>
        <w:spacing w:line="240" w:lineRule="auto"/>
        <w:ind w:left="0" w:hanging="2"/>
      </w:pPr>
      <w:r>
        <w:separator/>
      </w:r>
    </w:p>
  </w:endnote>
  <w:end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363" w:rsidRDefault="00377363">
      <w:pPr>
        <w:spacing w:line="240" w:lineRule="auto"/>
        <w:ind w:left="0" w:hanging="2"/>
      </w:pPr>
      <w:r>
        <w:separator/>
      </w:r>
    </w:p>
  </w:footnote>
  <w:footnote w:type="continuationSeparator" w:id="0">
    <w:p w:rsidR="00377363" w:rsidRDefault="0037736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86272C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hyperlink r:id="rId1"/>
  </w:p>
  <w:tbl>
    <w:tblPr>
      <w:tblpPr w:leftFromText="141" w:rightFromText="141" w:vertAnchor="page" w:horzAnchor="margin" w:tblpX="55" w:tblpY="1981"/>
      <w:tblW w:w="98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190"/>
      <w:gridCol w:w="4646"/>
    </w:tblGrid>
    <w:tr w:rsidR="00F516AF" w:rsidRPr="00DA5C06" w:rsidTr="00921C36">
      <w:trPr>
        <w:trHeight w:val="338"/>
      </w:trPr>
      <w:tc>
        <w:tcPr>
          <w:tcW w:w="5190" w:type="dxa"/>
          <w:shd w:val="clear" w:color="auto" w:fill="auto"/>
        </w:tcPr>
        <w:p w:rsidR="00F516AF" w:rsidRPr="00F516AF" w:rsidRDefault="00F516AF" w:rsidP="00F516AF">
          <w:pPr>
            <w:pStyle w:val="Corpodeltesto1"/>
            <w:snapToGrid w:val="0"/>
            <w:ind w:left="0" w:hanging="2"/>
            <w:jc w:val="center"/>
            <w:textDirection w:val="lrTb"/>
            <w:rPr>
              <w:rFonts w:ascii="Calibri" w:hAnsi="Calibri" w:cs="Calibri"/>
              <w:b/>
              <w:sz w:val="24"/>
              <w:szCs w:val="24"/>
            </w:rPr>
          </w:pPr>
          <w:r w:rsidRPr="00F516AF">
            <w:rPr>
              <w:rFonts w:ascii="Calibri" w:hAnsi="Calibri" w:cs="Calibri"/>
              <w:b/>
              <w:sz w:val="24"/>
              <w:szCs w:val="24"/>
            </w:rPr>
            <w:t>Codice Progetto: 13.1.2A-FESRPON-SA-2021-1</w:t>
          </w:r>
        </w:p>
      </w:tc>
      <w:tc>
        <w:tcPr>
          <w:tcW w:w="4646" w:type="dxa"/>
          <w:shd w:val="clear" w:color="auto" w:fill="auto"/>
        </w:tcPr>
        <w:p w:rsidR="00F516AF" w:rsidRPr="00F516AF" w:rsidRDefault="00F516AF" w:rsidP="00F516AF">
          <w:pPr>
            <w:pStyle w:val="Corpodeltesto1"/>
            <w:snapToGrid w:val="0"/>
            <w:ind w:left="0" w:hanging="2"/>
            <w:jc w:val="center"/>
            <w:textDirection w:val="lrTb"/>
            <w:rPr>
              <w:rFonts w:ascii="Calibri" w:eastAsia="Georgia" w:hAnsi="Calibri" w:cs="Calibri"/>
              <w:b/>
              <w:sz w:val="24"/>
              <w:szCs w:val="24"/>
            </w:rPr>
          </w:pPr>
          <w:r w:rsidRPr="00F516AF">
            <w:rPr>
              <w:rFonts w:ascii="Calibri" w:eastAsia="Georgia" w:hAnsi="Calibri" w:cs="Calibri"/>
              <w:b/>
              <w:sz w:val="24"/>
              <w:szCs w:val="24"/>
            </w:rPr>
            <w:t>Codice CUP:  B89J21020640006</w:t>
          </w:r>
        </w:p>
      </w:tc>
    </w:tr>
  </w:tbl>
  <w:p w:rsidR="00377363" w:rsidRDefault="00377363" w:rsidP="00921C36">
    <w:pPr>
      <w:pBdr>
        <w:top w:val="nil"/>
        <w:left w:val="nil"/>
        <w:bottom w:val="nil"/>
        <w:right w:val="nil"/>
        <w:between w:val="nil"/>
      </w:pBdr>
      <w:tabs>
        <w:tab w:val="center" w:pos="4817"/>
        <w:tab w:val="right" w:pos="9636"/>
        <w:tab w:val="right" w:pos="9069"/>
        <w:tab w:val="left" w:pos="9636"/>
      </w:tabs>
      <w:spacing w:line="240" w:lineRule="auto"/>
      <w:ind w:left="0" w:hanging="2"/>
      <w:rPr>
        <w:rFonts w:ascii="Arial" w:eastAsia="Arial" w:hAnsi="Arial" w:cs="Arial"/>
        <w:color w:val="4E41F1"/>
        <w:sz w:val="24"/>
        <w:szCs w:val="24"/>
      </w:rPr>
    </w:pPr>
    <w:r w:rsidRPr="00921C36">
      <w:rPr>
        <w:rFonts w:ascii="Arial" w:eastAsia="Arial" w:hAnsi="Arial" w:cs="Arial"/>
        <w:noProof/>
        <w:color w:val="4E41F1"/>
        <w:sz w:val="24"/>
        <w:szCs w:val="24"/>
        <w:lang w:eastAsia="it-IT"/>
      </w:rPr>
      <w:drawing>
        <wp:inline distT="0" distB="0" distL="0" distR="0">
          <wp:extent cx="6226475" cy="710938"/>
          <wp:effectExtent l="19050" t="0" r="2875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3599" cy="71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363" w:rsidRDefault="00377363" w:rsidP="00EF00BB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462E"/>
    <w:multiLevelType w:val="hybridMultilevel"/>
    <w:tmpl w:val="195E96F2"/>
    <w:lvl w:ilvl="0" w:tplc="04100001">
      <w:start w:val="1"/>
      <w:numFmt w:val="bullet"/>
      <w:lvlText w:val=""/>
      <w:lvlJc w:val="left"/>
      <w:pPr>
        <w:ind w:left="3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>
    <w:nsid w:val="43F30791"/>
    <w:multiLevelType w:val="hybridMultilevel"/>
    <w:tmpl w:val="D01E9EF2"/>
    <w:lvl w:ilvl="0" w:tplc="41DCFFA4">
      <w:numFmt w:val="bullet"/>
      <w:lvlText w:val=""/>
      <w:lvlJc w:val="left"/>
      <w:pPr>
        <w:ind w:left="358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59D758C6"/>
    <w:multiLevelType w:val="hybridMultilevel"/>
    <w:tmpl w:val="BAEA4C7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68D172ED"/>
    <w:multiLevelType w:val="hybridMultilevel"/>
    <w:tmpl w:val="9B686532"/>
    <w:lvl w:ilvl="0" w:tplc="0410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03520"/>
    <w:rsid w:val="000600B0"/>
    <w:rsid w:val="00065C4C"/>
    <w:rsid w:val="00073402"/>
    <w:rsid w:val="000C65A2"/>
    <w:rsid w:val="001157E7"/>
    <w:rsid w:val="001D22E6"/>
    <w:rsid w:val="001E3190"/>
    <w:rsid w:val="00203520"/>
    <w:rsid w:val="00233125"/>
    <w:rsid w:val="00241B85"/>
    <w:rsid w:val="002748F0"/>
    <w:rsid w:val="002E231C"/>
    <w:rsid w:val="00377363"/>
    <w:rsid w:val="003D52E7"/>
    <w:rsid w:val="00442791"/>
    <w:rsid w:val="004D4466"/>
    <w:rsid w:val="00597B0E"/>
    <w:rsid w:val="005D2FAF"/>
    <w:rsid w:val="005D7ACA"/>
    <w:rsid w:val="005F7A90"/>
    <w:rsid w:val="00614ACC"/>
    <w:rsid w:val="006436A8"/>
    <w:rsid w:val="006E47D6"/>
    <w:rsid w:val="006F0AD6"/>
    <w:rsid w:val="007048EB"/>
    <w:rsid w:val="00706095"/>
    <w:rsid w:val="00746C7D"/>
    <w:rsid w:val="007C3047"/>
    <w:rsid w:val="00813CB8"/>
    <w:rsid w:val="0081612C"/>
    <w:rsid w:val="00825ED8"/>
    <w:rsid w:val="0086272C"/>
    <w:rsid w:val="0087644E"/>
    <w:rsid w:val="0088302C"/>
    <w:rsid w:val="008C632F"/>
    <w:rsid w:val="00921C36"/>
    <w:rsid w:val="009E2768"/>
    <w:rsid w:val="00A07477"/>
    <w:rsid w:val="00A24DDD"/>
    <w:rsid w:val="00AD04B5"/>
    <w:rsid w:val="00AD452A"/>
    <w:rsid w:val="00B035D2"/>
    <w:rsid w:val="00B52508"/>
    <w:rsid w:val="00C632D5"/>
    <w:rsid w:val="00CC69E0"/>
    <w:rsid w:val="00D2527E"/>
    <w:rsid w:val="00D826CC"/>
    <w:rsid w:val="00D919BA"/>
    <w:rsid w:val="00DE325D"/>
    <w:rsid w:val="00E52C7F"/>
    <w:rsid w:val="00E73A5B"/>
    <w:rsid w:val="00E86984"/>
    <w:rsid w:val="00EA042E"/>
    <w:rsid w:val="00EF00BB"/>
    <w:rsid w:val="00F00FE6"/>
    <w:rsid w:val="00F516AF"/>
    <w:rsid w:val="00FB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Garamond" w:hAnsi="Garamond"/>
      <w:position w:val="-1"/>
      <w:sz w:val="21"/>
      <w:lang w:eastAsia="en-US"/>
    </w:rPr>
  </w:style>
  <w:style w:type="paragraph" w:styleId="Titolo1">
    <w:name w:val="heading 1"/>
    <w:basedOn w:val="Normale"/>
    <w:uiPriority w:val="9"/>
    <w:qFormat/>
    <w:rsid w:val="00746C7D"/>
    <w:pPr>
      <w:spacing w:before="100" w:beforeAutospacing="1" w:after="100" w:afterAutospacing="1"/>
    </w:pPr>
    <w:rPr>
      <w:rFonts w:ascii="Times New Roman" w:hAnsi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46C7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46C7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46C7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46C7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46C7D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46C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46C7D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746C7D"/>
    <w:pPr>
      <w:tabs>
        <w:tab w:val="center" w:pos="4817"/>
        <w:tab w:val="right" w:pos="9636"/>
      </w:tabs>
    </w:pPr>
  </w:style>
  <w:style w:type="paragraph" w:styleId="Pidipagina">
    <w:name w:val="footer"/>
    <w:basedOn w:val="Normale"/>
    <w:link w:val="PidipaginaCarattere"/>
    <w:rsid w:val="00746C7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46C7D"/>
    <w:rPr>
      <w:color w:val="330099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uiPriority w:val="59"/>
    <w:rsid w:val="00746C7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rsid w:val="00746C7D"/>
    <w:rPr>
      <w:caps/>
      <w:spacing w:val="10"/>
      <w:w w:val="100"/>
      <w:position w:val="-1"/>
      <w:sz w:val="16"/>
      <w:effect w:val="none"/>
      <w:vertAlign w:val="baseline"/>
      <w:cs w:val="0"/>
      <w:em w:val="none"/>
    </w:rPr>
  </w:style>
  <w:style w:type="paragraph" w:styleId="Intestazionemessaggio">
    <w:name w:val="Message Header"/>
    <w:basedOn w:val="Corpodeltesto1"/>
    <w:rsid w:val="00746C7D"/>
    <w:pPr>
      <w:keepLines/>
      <w:spacing w:after="40" w:line="140" w:lineRule="atLeast"/>
      <w:ind w:left="360"/>
    </w:pPr>
    <w:rPr>
      <w:spacing w:val="-5"/>
      <w:sz w:val="24"/>
    </w:rPr>
  </w:style>
  <w:style w:type="paragraph" w:customStyle="1" w:styleId="Etichettadocumento">
    <w:name w:val="Etichetta documento"/>
    <w:next w:val="Normale"/>
    <w:rsid w:val="00746C7D"/>
    <w:pPr>
      <w:pBdr>
        <w:top w:val="double" w:sz="6" w:space="8" w:color="auto"/>
        <w:bottom w:val="double" w:sz="6" w:space="8" w:color="auto"/>
      </w:pBdr>
      <w:suppressAutoHyphens/>
      <w:spacing w:after="40" w:line="24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Garamond" w:hAnsi="Garamond"/>
      <w:b/>
      <w:caps/>
      <w:spacing w:val="20"/>
      <w:position w:val="-1"/>
      <w:sz w:val="18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746C7D"/>
  </w:style>
  <w:style w:type="paragraph" w:customStyle="1" w:styleId="Etichettaintestazionemessaggio">
    <w:name w:val="Etichetta intestazione messaggio"/>
    <w:basedOn w:val="Intestazionemessaggio"/>
    <w:next w:val="Intestazionemessaggio"/>
    <w:rsid w:val="00746C7D"/>
    <w:pPr>
      <w:spacing w:before="40" w:after="0"/>
      <w:ind w:left="0"/>
    </w:pPr>
    <w:rPr>
      <w:caps/>
      <w:spacing w:val="6"/>
      <w:sz w:val="14"/>
    </w:rPr>
  </w:style>
  <w:style w:type="paragraph" w:customStyle="1" w:styleId="Ultimaintestazionemessaggio">
    <w:name w:val="Ultima intestazione messaggio"/>
    <w:basedOn w:val="Intestazionemessaggio"/>
    <w:next w:val="Corpodeltesto1"/>
    <w:rsid w:val="00746C7D"/>
    <w:pPr>
      <w:pBdr>
        <w:top w:val="double" w:sz="6" w:space="18" w:color="auto"/>
        <w:bottom w:val="double" w:sz="6" w:space="18" w:color="auto"/>
      </w:pBdr>
      <w:tabs>
        <w:tab w:val="left" w:pos="1584"/>
        <w:tab w:val="left" w:pos="3600"/>
        <w:tab w:val="right" w:pos="6048"/>
        <w:tab w:val="right" w:pos="8064"/>
      </w:tabs>
      <w:spacing w:before="13"/>
      <w:ind w:left="0"/>
    </w:pPr>
  </w:style>
  <w:style w:type="paragraph" w:customStyle="1" w:styleId="Corpodeltesto1">
    <w:name w:val="Corpo del testo1"/>
    <w:basedOn w:val="Normale"/>
    <w:rsid w:val="00746C7D"/>
    <w:pPr>
      <w:spacing w:after="120"/>
    </w:pPr>
  </w:style>
  <w:style w:type="paragraph" w:styleId="Testofumetto">
    <w:name w:val="Balloon Text"/>
    <w:basedOn w:val="Normale"/>
    <w:rsid w:val="00746C7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746C7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46C7D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746C7D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styleId="Enfasigrassetto">
    <w:name w:val="Strong"/>
    <w:rsid w:val="00746C7D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746C7D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rsid w:val="00746C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46C7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rsid w:val="00921C36"/>
    <w:rPr>
      <w:rFonts w:ascii="Garamond" w:hAnsi="Garamond"/>
      <w:position w:val="-1"/>
      <w:sz w:val="21"/>
      <w:lang w:eastAsia="en-US"/>
    </w:rPr>
  </w:style>
  <w:style w:type="paragraph" w:customStyle="1" w:styleId="Contenutotabella">
    <w:name w:val="Contenuto tabella"/>
    <w:basedOn w:val="Normale"/>
    <w:rsid w:val="00921C36"/>
    <w:pPr>
      <w:suppressLineNumbers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D5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it/url?sa=i&amp;rct=j&amp;q=&amp;esrc=s&amp;source=images&amp;cd=&amp;cad=rja&amp;uact=8&amp;ved=0ahUKEwiE0LSMvtvKAhUJShQKHX9KDZsQjRwIBw&amp;url=http://isiszanussi.gov.it/docenti/pon-scuola&amp;psig=AFQjCNEAfuihDelPzq3kjBeweZ6DwpobQg&amp;ust=1454585140136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F4120CA1F36345B8BD06A22D821A2E" ma:contentTypeVersion="10" ma:contentTypeDescription="Creare un nuovo documento." ma:contentTypeScope="" ma:versionID="ab8e89473a1a890c73b0307dbfdc5cf9">
  <xsd:schema xmlns:xsd="http://www.w3.org/2001/XMLSchema" xmlns:xs="http://www.w3.org/2001/XMLSchema" xmlns:p="http://schemas.microsoft.com/office/2006/metadata/properties" xmlns:ns2="8f7ac081-910f-4af0-9ddb-d8d3e75b400e" xmlns:ns3="c7a5a7f8-63c7-405f-82af-b7b6a7b25f43" targetNamespace="http://schemas.microsoft.com/office/2006/metadata/properties" ma:root="true" ma:fieldsID="3c6572ca4d07f806dbc831ea852f0753" ns2:_="" ns3:_="">
    <xsd:import namespace="8f7ac081-910f-4af0-9ddb-d8d3e75b400e"/>
    <xsd:import namespace="c7a5a7f8-63c7-405f-82af-b7b6a7b2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c081-910f-4af0-9ddb-d8d3e75b4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5a7f8-63c7-405f-82af-b7b6a7b2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cQg5WXE7UT7Q+MbI8waOqjfHg==">AMUW2mUOocIB82UtKZ4i3zPbZL3fPKdCB7Y9mF71me8D5mnWDfCrIWVDirNelav1ANM9FHg87BrUA+dZPbmW1XoiMS2ft3eM+gLq4KiezKgire45/vHizpS/fOJT2vdiPcj3uHPcmYpF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B8B5D-E667-4477-9016-88810EB0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ac081-910f-4af0-9ddb-d8d3e75b400e"/>
    <ds:schemaRef ds:uri="c7a5a7f8-63c7-405f-82af-b7b6a7b25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47F8342-D296-4C4D-915F-0D6F7D839FC0}">
  <ds:schemaRefs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7a5a7f8-63c7-405f-82af-b7b6a7b25f43"/>
    <ds:schemaRef ds:uri="8f7ac081-910f-4af0-9ddb-d8d3e75b400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69D1CF5-DCDF-4817-9000-99B3CFB051B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A839E6-B0D3-4809-ADC1-FC5098D6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 GB. DELLA PORTA</dc:creator>
  <cp:lastModifiedBy>Nuovo</cp:lastModifiedBy>
  <cp:revision>6</cp:revision>
  <cp:lastPrinted>2022-03-04T15:12:00Z</cp:lastPrinted>
  <dcterms:created xsi:type="dcterms:W3CDTF">2022-09-29T14:22:00Z</dcterms:created>
  <dcterms:modified xsi:type="dcterms:W3CDTF">2022-10-10T09:57:00Z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0x01010059F4120CA1F36345B8BD06A22D821A2E</vt:lpwstr>
  </property>
</Properties>
</file>